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1D" w:rsidRPr="00F0122C" w:rsidRDefault="0085621D" w:rsidP="0085621D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85621D" w:rsidRPr="00F0122C" w:rsidRDefault="0085621D" w:rsidP="0085621D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85621D" w:rsidRDefault="0085621D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B50144" w:rsidRDefault="00265CDF" w:rsidP="00B50144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noProof/>
          <w:sz w:val="28"/>
          <w:szCs w:val="28"/>
          <w:lang w:eastAsia="hr-HR"/>
        </w:rPr>
        <w:drawing>
          <wp:inline distT="0" distB="0" distL="0" distR="0" wp14:anchorId="627DF3A4">
            <wp:extent cx="4833748" cy="1819275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876" cy="1819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144" w:rsidRPr="0085621D" w:rsidRDefault="00B50144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85621D" w:rsidRPr="008211B2" w:rsidRDefault="00115EB3" w:rsidP="0085621D">
      <w:pPr>
        <w:spacing w:after="0" w:line="240" w:lineRule="auto"/>
        <w:jc w:val="center"/>
        <w:rPr>
          <w:rFonts w:eastAsia="Times New Roman" w:cs="Times New Roman"/>
          <w:b/>
          <w:color w:val="FF0000"/>
          <w:sz w:val="32"/>
          <w:szCs w:val="32"/>
        </w:rPr>
      </w:pPr>
      <w:bookmarkStart w:id="0" w:name="_GoBack"/>
      <w:r>
        <w:rPr>
          <w:rFonts w:eastAsia="Times New Roman" w:cs="Times New Roman"/>
          <w:b/>
          <w:color w:val="FF0000"/>
          <w:sz w:val="32"/>
          <w:szCs w:val="32"/>
        </w:rPr>
        <w:t>13</w:t>
      </w:r>
      <w:r w:rsidR="008211B2" w:rsidRPr="008211B2">
        <w:rPr>
          <w:rFonts w:eastAsia="Times New Roman" w:cs="Times New Roman"/>
          <w:b/>
          <w:color w:val="FF0000"/>
          <w:sz w:val="32"/>
          <w:szCs w:val="32"/>
        </w:rPr>
        <w:t>.</w:t>
      </w:r>
      <w:r>
        <w:rPr>
          <w:rFonts w:eastAsia="Times New Roman" w:cs="Times New Roman"/>
          <w:b/>
          <w:color w:val="FF0000"/>
          <w:sz w:val="32"/>
          <w:szCs w:val="32"/>
        </w:rPr>
        <w:t>03</w:t>
      </w:r>
      <w:r w:rsidR="008211B2" w:rsidRPr="008211B2">
        <w:rPr>
          <w:rFonts w:eastAsia="Times New Roman" w:cs="Times New Roman"/>
          <w:b/>
          <w:color w:val="FF0000"/>
          <w:sz w:val="32"/>
          <w:szCs w:val="32"/>
        </w:rPr>
        <w:t>.2023. – 17.</w:t>
      </w:r>
      <w:r w:rsidR="00265CDF">
        <w:rPr>
          <w:rFonts w:eastAsia="Times New Roman" w:cs="Times New Roman"/>
          <w:b/>
          <w:color w:val="FF0000"/>
          <w:sz w:val="32"/>
          <w:szCs w:val="32"/>
        </w:rPr>
        <w:t>03</w:t>
      </w:r>
      <w:r w:rsidR="008211B2" w:rsidRPr="008211B2">
        <w:rPr>
          <w:rFonts w:eastAsia="Times New Roman" w:cs="Times New Roman"/>
          <w:b/>
          <w:color w:val="FF0000"/>
          <w:sz w:val="32"/>
          <w:szCs w:val="32"/>
        </w:rPr>
        <w:t>.2023.</w:t>
      </w:r>
    </w:p>
    <w:bookmarkEnd w:id="0"/>
    <w:p w:rsidR="00AC3A38" w:rsidRPr="00DE49EC" w:rsidRDefault="00AC3A38" w:rsidP="0085621D">
      <w:pPr>
        <w:spacing w:after="0" w:line="240" w:lineRule="auto"/>
        <w:jc w:val="center"/>
        <w:rPr>
          <w:rFonts w:eastAsia="Times New Roman" w:cs="Times New Roman"/>
          <w:b/>
          <w:color w:val="C45911" w:themeColor="accent2" w:themeShade="BF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PONEDJELJAK:</w:t>
      </w:r>
    </w:p>
    <w:p w:rsidR="0085621D" w:rsidRPr="00D537DD" w:rsidRDefault="00265CDF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Kukuruzni kruh, maslac, med, čaj, banana</w:t>
      </w: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UTORAK:</w:t>
      </w:r>
    </w:p>
    <w:p w:rsidR="0085621D" w:rsidRPr="00D537DD" w:rsidRDefault="00265CDF" w:rsidP="00511D44">
      <w:pPr>
        <w:keepNext/>
        <w:spacing w:after="0" w:line="240" w:lineRule="auto"/>
        <w:jc w:val="center"/>
        <w:outlineLvl w:val="6"/>
        <w:rPr>
          <w:rFonts w:eastAsia="Times New Roman" w:cs="Times New Roman"/>
          <w:i/>
          <w:iCs/>
          <w:sz w:val="32"/>
          <w:szCs w:val="32"/>
        </w:rPr>
      </w:pP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Ričet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s kobasicama, kukuruzni kruh</w:t>
      </w: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SRIJEDA:</w:t>
      </w:r>
    </w:p>
    <w:p w:rsidR="00045771" w:rsidRDefault="008211B2" w:rsidP="00045771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Šareni sendvič </w:t>
      </w:r>
    </w:p>
    <w:p w:rsidR="0085621D" w:rsidRDefault="008211B2" w:rsidP="00045771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(cvjetna kajzerica, pureća šunka, sir, svježa zelena salata), sok od bazge i limuna</w:t>
      </w:r>
    </w:p>
    <w:p w:rsidR="00045771" w:rsidRPr="00D537DD" w:rsidRDefault="00045771" w:rsidP="00045771">
      <w:pPr>
        <w:spacing w:after="0"/>
        <w:jc w:val="center"/>
        <w:rPr>
          <w:i/>
          <w:sz w:val="32"/>
          <w:szCs w:val="32"/>
        </w:rPr>
      </w:pP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ČETVRTAK:</w:t>
      </w:r>
    </w:p>
    <w:p w:rsidR="0085621D" w:rsidRPr="00D537DD" w:rsidRDefault="008211B2" w:rsidP="0085621D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Tjestenina</w:t>
      </w:r>
      <w:r w:rsidR="00265CDF">
        <w:rPr>
          <w:rFonts w:eastAsia="Times New Roman" w:cs="Times New Roman"/>
          <w:i/>
          <w:sz w:val="32"/>
          <w:szCs w:val="32"/>
        </w:rPr>
        <w:t xml:space="preserve"> u bijelom umaku s piletinom, </w:t>
      </w:r>
      <w:proofErr w:type="spellStart"/>
      <w:r w:rsidR="00265CDF">
        <w:rPr>
          <w:rFonts w:eastAsia="Times New Roman" w:cs="Times New Roman"/>
          <w:i/>
          <w:sz w:val="32"/>
          <w:szCs w:val="32"/>
        </w:rPr>
        <w:t>polubijeli</w:t>
      </w:r>
      <w:proofErr w:type="spellEnd"/>
      <w:r w:rsidR="00265CDF">
        <w:rPr>
          <w:rFonts w:eastAsia="Times New Roman" w:cs="Times New Roman"/>
          <w:i/>
          <w:sz w:val="32"/>
          <w:szCs w:val="32"/>
        </w:rPr>
        <w:t xml:space="preserve"> kruh, kiseli krastavci</w:t>
      </w: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PETAK:</w:t>
      </w:r>
    </w:p>
    <w:p w:rsidR="0085621D" w:rsidRDefault="008211B2" w:rsidP="0085621D">
      <w:pPr>
        <w:spacing w:after="0" w:line="240" w:lineRule="auto"/>
        <w:jc w:val="center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 xml:space="preserve">Krafna s marmeladom od marelica, mlijeko, </w:t>
      </w:r>
      <w:r w:rsidR="00253ED7">
        <w:rPr>
          <w:bCs/>
          <w:i/>
          <w:iCs/>
          <w:sz w:val="32"/>
          <w:szCs w:val="32"/>
        </w:rPr>
        <w:t>jabuka</w:t>
      </w:r>
    </w:p>
    <w:p w:rsidR="00AC3A38" w:rsidRPr="00D537DD" w:rsidRDefault="00AC3A38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511D44" w:rsidRPr="00CF45B3" w:rsidRDefault="0085621D" w:rsidP="00CF45B3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D537DD">
        <w:rPr>
          <w:rFonts w:eastAsia="Times New Roman" w:cs="Times New Roman"/>
          <w:sz w:val="32"/>
          <w:szCs w:val="32"/>
        </w:rPr>
        <w:t>D o b a r   t e k !</w:t>
      </w:r>
    </w:p>
    <w:p w:rsidR="00511D44" w:rsidRPr="009A2A7A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511D44" w:rsidRPr="009A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1D"/>
    <w:rsid w:val="00045771"/>
    <w:rsid w:val="00115EB3"/>
    <w:rsid w:val="00120795"/>
    <w:rsid w:val="00163F3C"/>
    <w:rsid w:val="0023047F"/>
    <w:rsid w:val="00253ED7"/>
    <w:rsid w:val="00265CDF"/>
    <w:rsid w:val="002F5E27"/>
    <w:rsid w:val="00511D44"/>
    <w:rsid w:val="005A239B"/>
    <w:rsid w:val="006A2DC8"/>
    <w:rsid w:val="008211B2"/>
    <w:rsid w:val="0085621D"/>
    <w:rsid w:val="008C29F0"/>
    <w:rsid w:val="009A2A7A"/>
    <w:rsid w:val="00A74494"/>
    <w:rsid w:val="00AC3A38"/>
    <w:rsid w:val="00AF4B16"/>
    <w:rsid w:val="00B50144"/>
    <w:rsid w:val="00C01DA1"/>
    <w:rsid w:val="00C5527A"/>
    <w:rsid w:val="00CF45B3"/>
    <w:rsid w:val="00D537DD"/>
    <w:rsid w:val="00DE49EC"/>
    <w:rsid w:val="00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1D8F"/>
  <w15:chartTrackingRefBased/>
  <w15:docId w15:val="{888171AA-9037-4E9E-9A15-42F6B30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1D7F-136F-4DE8-86EB-50C85F88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3</cp:revision>
  <cp:lastPrinted>2023-02-09T13:10:00Z</cp:lastPrinted>
  <dcterms:created xsi:type="dcterms:W3CDTF">2023-03-10T10:46:00Z</dcterms:created>
  <dcterms:modified xsi:type="dcterms:W3CDTF">2023-03-10T13:04:00Z</dcterms:modified>
</cp:coreProperties>
</file>