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2" w:rsidRDefault="00C16FB2" w:rsidP="00C16FB2">
      <w:pPr>
        <w:pStyle w:val="naslov"/>
        <w:shd w:val="clear" w:color="auto" w:fill="F2FCFC"/>
        <w:spacing w:before="30" w:beforeAutospacing="0" w:after="150" w:afterAutospacing="0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O B A V I J E S T</w:t>
      </w:r>
    </w:p>
    <w:p w:rsidR="00C16FB2" w:rsidRDefault="00C16FB2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Arial" w:hAnsi="Arial" w:cs="Arial"/>
          <w:color w:val="000000"/>
          <w:sz w:val="21"/>
          <w:szCs w:val="21"/>
        </w:rPr>
        <w:t>Poštovani roditelji/skrbnici,</w:t>
      </w:r>
    </w:p>
    <w:p w:rsidR="00C16FB2" w:rsidRDefault="00C16FB2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1"/>
          <w:szCs w:val="21"/>
        </w:rPr>
        <w:t>prema Izjavi o preuzimanju udžbenika koju ste potpisal</w:t>
      </w:r>
      <w:r w:rsidR="00376594">
        <w:rPr>
          <w:rFonts w:ascii="Arial" w:hAnsi="Arial" w:cs="Arial"/>
          <w:color w:val="000000"/>
          <w:sz w:val="21"/>
          <w:szCs w:val="21"/>
        </w:rPr>
        <w:t>i na početku školske godine 2023./2024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., završetkom nastavne godine obvezni ste vratiti neoštećene udžbenike s pripadajućim CD - ima, kako bi ih mogle koristiti sljedeće generacije učenika. U slučaju oštećenja ili gubitka udžbenika, podsjećamo Vas na obvezu nadoknade štete.</w:t>
      </w:r>
    </w:p>
    <w:p w:rsidR="00C16FB2" w:rsidRDefault="00C16FB2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1"/>
          <w:szCs w:val="21"/>
        </w:rPr>
        <w:t xml:space="preserve">Vraćaju se svi udžbenici koji nisu radni: </w:t>
      </w:r>
    </w:p>
    <w:p w:rsidR="00C16FB2" w:rsidRDefault="00C16FB2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Naglaeno"/>
          <w:rFonts w:ascii="Arial" w:hAnsi="Arial" w:cs="Arial"/>
          <w:color w:val="000000"/>
          <w:sz w:val="21"/>
          <w:szCs w:val="21"/>
        </w:rPr>
        <w:t>2.</w:t>
      </w:r>
      <w:r w:rsidR="00376594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Naglaeno"/>
          <w:rFonts w:ascii="Arial" w:hAnsi="Arial" w:cs="Arial"/>
          <w:color w:val="000000"/>
          <w:sz w:val="21"/>
          <w:szCs w:val="21"/>
        </w:rPr>
        <w:t>3.</w:t>
      </w:r>
      <w:r w:rsidR="00376594">
        <w:rPr>
          <w:rStyle w:val="Naglaeno"/>
          <w:rFonts w:ascii="Arial" w:hAnsi="Arial" w:cs="Arial"/>
          <w:color w:val="000000"/>
          <w:sz w:val="21"/>
          <w:szCs w:val="21"/>
        </w:rPr>
        <w:t xml:space="preserve"> i 4.</w:t>
      </w:r>
      <w:r w:rsidR="00376594">
        <w:rPr>
          <w:rFonts w:ascii="Arial" w:hAnsi="Arial" w:cs="Arial"/>
          <w:color w:val="000000"/>
          <w:sz w:val="21"/>
          <w:szCs w:val="21"/>
        </w:rPr>
        <w:t xml:space="preserve"> razred: vjeronauk, </w:t>
      </w:r>
      <w:r>
        <w:rPr>
          <w:rFonts w:ascii="Arial" w:hAnsi="Arial" w:cs="Arial"/>
          <w:color w:val="000000"/>
          <w:sz w:val="21"/>
          <w:szCs w:val="21"/>
        </w:rPr>
        <w:t>informatika</w:t>
      </w:r>
      <w:r w:rsidR="00376594">
        <w:rPr>
          <w:rFonts w:ascii="Arial" w:hAnsi="Arial" w:cs="Arial"/>
          <w:color w:val="000000"/>
          <w:sz w:val="21"/>
          <w:szCs w:val="21"/>
        </w:rPr>
        <w:t xml:space="preserve"> i glazbeni</w:t>
      </w:r>
    </w:p>
    <w:p w:rsidR="00C16FB2" w:rsidRDefault="00C16FB2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Arial" w:hAnsi="Arial" w:cs="Arial"/>
          <w:color w:val="000000"/>
          <w:sz w:val="21"/>
          <w:szCs w:val="21"/>
        </w:rPr>
        <w:t>5</w:t>
      </w:r>
      <w:r w:rsidRPr="00C16FB2">
        <w:rPr>
          <w:rStyle w:val="Naglaeno"/>
          <w:rFonts w:ascii="Arial" w:hAnsi="Arial" w:cs="Arial"/>
          <w:b w:val="0"/>
          <w:color w:val="000000"/>
          <w:sz w:val="21"/>
          <w:szCs w:val="21"/>
        </w:rPr>
        <w:t>.</w:t>
      </w:r>
      <w:r w:rsidRPr="00C16FB2">
        <w:rPr>
          <w:rFonts w:ascii="Arial" w:hAnsi="Arial" w:cs="Arial"/>
          <w:b/>
          <w:color w:val="000000"/>
          <w:sz w:val="21"/>
          <w:szCs w:val="21"/>
        </w:rPr>
        <w:t>, 6., 7. i 8.</w:t>
      </w:r>
      <w:r>
        <w:rPr>
          <w:rFonts w:ascii="Arial" w:hAnsi="Arial" w:cs="Arial"/>
          <w:color w:val="000000"/>
          <w:sz w:val="21"/>
          <w:szCs w:val="21"/>
        </w:rPr>
        <w:t xml:space="preserve"> razredi: svi udžbenici osim stranih jezika</w:t>
      </w:r>
    </w:p>
    <w:p w:rsidR="00C16FB2" w:rsidRDefault="00C16FB2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Naglaeno"/>
          <w:rFonts w:ascii="Arial" w:hAnsi="Arial" w:cs="Arial"/>
          <w:color w:val="000000"/>
          <w:sz w:val="21"/>
          <w:szCs w:val="21"/>
        </w:rPr>
        <w:t>Učenici osmih razreda vraćaju i tablete.</w:t>
      </w:r>
      <w:r w:rsidR="00870C69">
        <w:rPr>
          <w:rStyle w:val="Naglaeno"/>
          <w:rFonts w:ascii="Arial" w:hAnsi="Arial" w:cs="Arial"/>
          <w:color w:val="000000"/>
          <w:sz w:val="21"/>
          <w:szCs w:val="21"/>
        </w:rPr>
        <w:t xml:space="preserve"> Vraćaju ih učitelju informatike Stjepanu Mlinariću, prema dogovoru s njim.</w:t>
      </w:r>
    </w:p>
    <w:p w:rsidR="00C16FB2" w:rsidRDefault="00C16FB2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Povrat udžbenika odvijat će se </w:t>
      </w:r>
      <w:r w:rsidR="00A56FCC">
        <w:rPr>
          <w:rFonts w:ascii="Arial" w:hAnsi="Arial" w:cs="Arial"/>
          <w:color w:val="000000"/>
          <w:sz w:val="21"/>
          <w:szCs w:val="21"/>
        </w:rPr>
        <w:t>u</w:t>
      </w:r>
      <w:r w:rsidR="00A56FCC">
        <w:rPr>
          <w:rFonts w:ascii="Verdana" w:hAnsi="Verdana"/>
          <w:color w:val="000000"/>
          <w:sz w:val="17"/>
          <w:szCs w:val="17"/>
        </w:rPr>
        <w:t xml:space="preserve"> </w:t>
      </w:r>
      <w:r w:rsidR="00376594">
        <w:rPr>
          <w:rFonts w:ascii="Arial" w:hAnsi="Arial" w:cs="Arial"/>
          <w:b/>
          <w:color w:val="000000"/>
          <w:sz w:val="21"/>
          <w:szCs w:val="21"/>
        </w:rPr>
        <w:t>četvrtak i petak</w:t>
      </w:r>
      <w:r w:rsidR="00A56FCC">
        <w:rPr>
          <w:rFonts w:ascii="Arial" w:hAnsi="Arial" w:cs="Arial"/>
          <w:b/>
          <w:color w:val="000000"/>
          <w:sz w:val="21"/>
          <w:szCs w:val="21"/>
        </w:rPr>
        <w:t>, 20.</w:t>
      </w:r>
      <w:r w:rsidR="00376594">
        <w:rPr>
          <w:rFonts w:ascii="Arial" w:hAnsi="Arial" w:cs="Arial"/>
          <w:b/>
          <w:color w:val="000000"/>
          <w:sz w:val="21"/>
          <w:szCs w:val="21"/>
        </w:rPr>
        <w:t xml:space="preserve"> i 21. lipnja 2024</w:t>
      </w:r>
      <w:r>
        <w:rPr>
          <w:rFonts w:ascii="Arial" w:hAnsi="Arial" w:cs="Arial"/>
          <w:color w:val="000000"/>
          <w:sz w:val="21"/>
          <w:szCs w:val="21"/>
        </w:rPr>
        <w:t>.: učenici predaju udžbenike razrednicima</w:t>
      </w:r>
      <w:r w:rsidR="00A56FCC">
        <w:rPr>
          <w:rFonts w:ascii="Arial" w:hAnsi="Arial" w:cs="Arial"/>
          <w:color w:val="000000"/>
          <w:sz w:val="21"/>
          <w:szCs w:val="21"/>
        </w:rPr>
        <w:t>.</w:t>
      </w:r>
    </w:p>
    <w:p w:rsidR="00C16FB2" w:rsidRDefault="00C16FB2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 xml:space="preserve">Također Vas obavještavamo kako će udžbenici  za obvezne i izborne predmete za iduću </w:t>
      </w:r>
      <w:r w:rsidR="00376594"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>školsku godinu 2024./2025</w:t>
      </w:r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>. biti besplatni, dok će druge obrazovne materijale (radne bilježnice,</w:t>
      </w:r>
      <w:r w:rsidR="00A56FCC"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 xml:space="preserve"> zbirke zadataka,</w:t>
      </w:r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 xml:space="preserve"> likovne mape i geografske atlase) roditelji nabavljati sami.</w:t>
      </w:r>
    </w:p>
    <w:p w:rsidR="00C16FB2" w:rsidRDefault="00C16FB2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>Obavijest o podjeli besplatnih udžbenika objaviti ćemo na našoj w</w:t>
      </w:r>
      <w:r w:rsidR="00376594"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>eb stranici krajem kolovoza 2024</w:t>
      </w:r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>. godine. Popisi udžbenika i dodatnih obrazovnih materijala za pojedine razrede nalaze se u gornjem lijevom  kutu stanice.</w:t>
      </w:r>
      <w:r w:rsidR="00F7484E"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 xml:space="preserve"> Učenici čiji se popisi razlikuju od programa razreda (prilagođeni programi, strani jezici, posebne odgojno-obrazovne grupe) popise će dobiti u</w:t>
      </w:r>
      <w:r w:rsidR="00246F48"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 xml:space="preserve"> školi</w:t>
      </w:r>
      <w:r w:rsidR="00F7484E"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 xml:space="preserve"> .</w:t>
      </w:r>
      <w:r>
        <w:rPr>
          <w:rStyle w:val="Istaknuto"/>
          <w:rFonts w:ascii="Arial" w:hAnsi="Arial" w:cs="Arial"/>
          <w:b/>
          <w:bCs/>
          <w:color w:val="000000"/>
          <w:sz w:val="21"/>
          <w:szCs w:val="21"/>
        </w:rPr>
        <w:t xml:space="preserve"> Popisi radnih bilježnica i ostalih dodatnih obrazovnih materijala po pojedinim razredima koje treba kupiti nalaze se u nastavku:</w:t>
      </w:r>
    </w:p>
    <w:p w:rsidR="00C16FB2" w:rsidRDefault="000973FE" w:rsidP="00C16FB2">
      <w:pPr>
        <w:pStyle w:val="Standard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hyperlink r:id="rId5" w:history="1">
        <w:r w:rsidR="00C16FB2">
          <w:rPr>
            <w:rStyle w:val="Hiperveza"/>
            <w:rFonts w:ascii="Arial" w:hAnsi="Arial" w:cs="Arial"/>
            <w:color w:val="000000"/>
            <w:sz w:val="15"/>
            <w:szCs w:val="15"/>
          </w:rPr>
          <w:t> </w:t>
        </w:r>
      </w:hyperlink>
    </w:p>
    <w:p w:rsidR="000C0AA2" w:rsidRDefault="000C0AA2"/>
    <w:sectPr w:rsidR="000C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2"/>
    <w:rsid w:val="000973FE"/>
    <w:rsid w:val="000C0AA2"/>
    <w:rsid w:val="00246F48"/>
    <w:rsid w:val="00376594"/>
    <w:rsid w:val="00870C69"/>
    <w:rsid w:val="00A56FCC"/>
    <w:rsid w:val="00C16FB2"/>
    <w:rsid w:val="00F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1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16FB2"/>
    <w:rPr>
      <w:b/>
      <w:bCs/>
    </w:rPr>
  </w:style>
  <w:style w:type="paragraph" w:styleId="StandardWeb">
    <w:name w:val="Normal (Web)"/>
    <w:basedOn w:val="Normal"/>
    <w:uiPriority w:val="99"/>
    <w:unhideWhenUsed/>
    <w:rsid w:val="00C1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16FB2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16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1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16FB2"/>
    <w:rPr>
      <w:b/>
      <w:bCs/>
    </w:rPr>
  </w:style>
  <w:style w:type="paragraph" w:styleId="StandardWeb">
    <w:name w:val="Normal (Web)"/>
    <w:basedOn w:val="Normal"/>
    <w:uiPriority w:val="99"/>
    <w:unhideWhenUsed/>
    <w:rsid w:val="00C1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C16FB2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16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iperkovca-senkovec.skole.hr/upload/os-iperkovca-senkovec/images/newsimg/970/File/1.r%20popis%20dodatnih%20obr.%20%20materijal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2024-06-13T07:15:00Z</dcterms:created>
  <dcterms:modified xsi:type="dcterms:W3CDTF">2024-06-13T07:15:00Z</dcterms:modified>
</cp:coreProperties>
</file>